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379" w:rsidRDefault="00FB20BB" w:rsidP="003730F2">
      <w:pPr>
        <w:ind w:left="0" w:firstLineChars="400" w:firstLine="1160"/>
      </w:pPr>
      <w:r>
        <w:t>第5回花巻リトルシニア杯　組合せ表</w:t>
      </w:r>
    </w:p>
    <w:p w:rsidR="008E4379" w:rsidRDefault="00FB20BB">
      <w:pPr>
        <w:spacing w:line="259" w:lineRule="auto"/>
        <w:ind w:left="-397" w:right="-659" w:firstLine="0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426720</wp:posOffset>
            </wp:positionH>
            <wp:positionV relativeFrom="paragraph">
              <wp:posOffset>796290</wp:posOffset>
            </wp:positionV>
            <wp:extent cx="5516880" cy="8153400"/>
            <wp:effectExtent l="0" t="0" r="7620" b="0"/>
            <wp:wrapNone/>
            <wp:docPr id="7988" name="Picture 7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8" name="Picture 798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E4379" w:rsidSect="00927C47">
      <w:pgSz w:w="11904" w:h="16836"/>
      <w:pgMar w:top="1440" w:right="1440" w:bottom="50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379"/>
    <w:rsid w:val="0013231C"/>
    <w:rsid w:val="002569F4"/>
    <w:rsid w:val="00272864"/>
    <w:rsid w:val="00282A0B"/>
    <w:rsid w:val="003730F2"/>
    <w:rsid w:val="00557938"/>
    <w:rsid w:val="005F5DC8"/>
    <w:rsid w:val="008E4379"/>
    <w:rsid w:val="00927C47"/>
    <w:rsid w:val="00A954C3"/>
    <w:rsid w:val="00FB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B68B7D4-9DF9-40F4-9FA5-5C0D6ECA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364" w:lineRule="auto"/>
      <w:ind w:left="2218" w:firstLine="3940"/>
    </w:pPr>
    <w:rPr>
      <w:rFonts w:ascii="ＭＳ ゴシック" w:eastAsia="ＭＳ ゴシック" w:hAnsi="ＭＳ ゴシック" w:cs="ＭＳ ゴシック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tatemoto junichi(舘本 淳一 ＪＳＣ ○岩手□製○一製)</dc:creator>
  <cp:keywords/>
  <cp:lastModifiedBy>舘本 淳一</cp:lastModifiedBy>
  <cp:revision>2</cp:revision>
  <dcterms:created xsi:type="dcterms:W3CDTF">2018-11-03T09:14:00Z</dcterms:created>
  <dcterms:modified xsi:type="dcterms:W3CDTF">2018-11-03T09:14:00Z</dcterms:modified>
</cp:coreProperties>
</file>